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C345" w14:textId="099D259D" w:rsidR="009626E7" w:rsidRDefault="00B33D72">
      <w:r>
        <w:t>Minutes for the Wakulla Soil and Water Conservation District Meeting held February 8, 2024</w:t>
      </w:r>
      <w:r w:rsidR="0080089A">
        <w:t>,</w:t>
      </w:r>
      <w:r>
        <w:t xml:space="preserve"> at the Wakulla County Extension Office, 84 Cedar Avenue, Crawfordville, Fl 22327</w:t>
      </w:r>
    </w:p>
    <w:p w14:paraId="08FD6480" w14:textId="77777777" w:rsidR="00B33D72" w:rsidRDefault="00B33D72"/>
    <w:p w14:paraId="6E64CFF5" w14:textId="0AA1165D" w:rsidR="00B33D72" w:rsidRDefault="00B33D72">
      <w:r>
        <w:t xml:space="preserve">The Meeting was called to order at 5:10 pm by Chairman Dusty Leimbach.  Other members present were David Sheperd and Cal Jamison.  Not present were Dallas Marshall and Kellie Keys. </w:t>
      </w:r>
    </w:p>
    <w:p w14:paraId="18C24C99" w14:textId="5D613B4C" w:rsidR="00B33D72" w:rsidRDefault="00B33D72">
      <w:r>
        <w:t>There were no guests.</w:t>
      </w:r>
    </w:p>
    <w:p w14:paraId="2C227AF7" w14:textId="30EDB03F" w:rsidR="00B33D72" w:rsidRDefault="00B33D72">
      <w:r>
        <w:t>The agenda was unanimously approved.  Moved by David, 2</w:t>
      </w:r>
      <w:r w:rsidRPr="00B33D72">
        <w:rPr>
          <w:vertAlign w:val="superscript"/>
        </w:rPr>
        <w:t>nd</w:t>
      </w:r>
      <w:r>
        <w:t xml:space="preserve"> by Cal.</w:t>
      </w:r>
    </w:p>
    <w:p w14:paraId="76232ADF" w14:textId="01A17713" w:rsidR="00B33D72" w:rsidRDefault="00B33D72">
      <w:r>
        <w:t>The minutes for the January 11, 2024</w:t>
      </w:r>
      <w:r w:rsidR="0080089A">
        <w:t>,</w:t>
      </w:r>
      <w:r>
        <w:t xml:space="preserve"> meeting </w:t>
      </w:r>
      <w:r w:rsidR="0080089A">
        <w:t>was</w:t>
      </w:r>
      <w:r>
        <w:t xml:space="preserve"> unanimously approved.  Moved by David, 2</w:t>
      </w:r>
      <w:r w:rsidRPr="00B33D72">
        <w:rPr>
          <w:vertAlign w:val="superscript"/>
        </w:rPr>
        <w:t>nd</w:t>
      </w:r>
      <w:r>
        <w:t xml:space="preserve"> by Cal.</w:t>
      </w:r>
    </w:p>
    <w:p w14:paraId="20ADA95C" w14:textId="6E25C937" w:rsidR="00B33D72" w:rsidRDefault="00B33D72">
      <w:r>
        <w:t>There was no Treasurer Report.  Cal reported that The Prime Meridian Bank Balance is $5,765.05.</w:t>
      </w:r>
    </w:p>
    <w:p w14:paraId="6EE18CE8" w14:textId="47C5CF09" w:rsidR="00B33D72" w:rsidRDefault="00B33D72">
      <w:r>
        <w:t>Old Business</w:t>
      </w:r>
    </w:p>
    <w:p w14:paraId="623474E3" w14:textId="77777777" w:rsidR="0080089A" w:rsidRDefault="00B33D72">
      <w:r>
        <w:t>Housekeeping updates</w:t>
      </w:r>
    </w:p>
    <w:p w14:paraId="21204F9A" w14:textId="7B074D7C" w:rsidR="00B33D72" w:rsidRDefault="00B33D72">
      <w:r>
        <w:t xml:space="preserve"> Kellie will investigate for interest in a speech and poster contest in the Wakulla School District.  Moved by David, 2</w:t>
      </w:r>
      <w:r w:rsidRPr="00B33D72">
        <w:rPr>
          <w:vertAlign w:val="superscript"/>
        </w:rPr>
        <w:t>nd</w:t>
      </w:r>
      <w:r>
        <w:t xml:space="preserve"> by Cal, passed unanimously.</w:t>
      </w:r>
    </w:p>
    <w:p w14:paraId="71B95D6F" w14:textId="5BAC5E7E" w:rsidR="00B33D72" w:rsidRDefault="00B33D72">
      <w:r>
        <w:t>New Business</w:t>
      </w:r>
    </w:p>
    <w:p w14:paraId="0D00297B" w14:textId="22A99B93" w:rsidR="00B33D72" w:rsidRDefault="00B33D72">
      <w:r>
        <w:t>Cal reported that the AFDC request for a District Roster for the OPPAGA has been sent.</w:t>
      </w:r>
    </w:p>
    <w:p w14:paraId="0778CE13" w14:textId="7FA50099" w:rsidR="00B33D72" w:rsidRDefault="00B33D72">
      <w:r>
        <w:t xml:space="preserve">The state mandated ethics training for elected officials was discussed and the Supervisors have the link.  </w:t>
      </w:r>
    </w:p>
    <w:p w14:paraId="5260A40E" w14:textId="1D0A1B31" w:rsidR="00B33D72" w:rsidRDefault="00B33D72">
      <w:r>
        <w:t>The DEP BMAP zoom meeting was discussed</w:t>
      </w:r>
      <w:r w:rsidR="004B4BC6">
        <w:t>.</w:t>
      </w:r>
    </w:p>
    <w:p w14:paraId="53E53BB2" w14:textId="645E581F" w:rsidR="004B4BC6" w:rsidRDefault="004B4BC6">
      <w:r>
        <w:t>Dusty reported that the Florida Department of Commerce Special District Accountability Program was received.</w:t>
      </w:r>
    </w:p>
    <w:p w14:paraId="0942C0F6" w14:textId="038E6704" w:rsidR="004B4BC6" w:rsidRDefault="004B4BC6">
      <w:r>
        <w:t>Springs Up</w:t>
      </w:r>
      <w:r w:rsidR="0080089A">
        <w:t xml:space="preserve">date:  Wakulla Springs visibility has remained at or around 20’ since last November. Cal reported that he has been assisting the WKPP exploration team with their efforts to find a sinkhole connection between Wakulla Spring and Spring Creek at the coast. Several sites have been visited in the last few weeks.  Florida Geological Survey had intended to remove all instruments, cabling and tubing associated with water monitoring at all the WSSP monitoring wells.  Cal networked this to others and was able to get FGS to leave it all in place for future use by others studying the aquifer.  FGS will now just remove their instruments which are no longer in use for monitoring.  </w:t>
      </w:r>
    </w:p>
    <w:p w14:paraId="2E691429" w14:textId="715A4E40" w:rsidR="0080089A" w:rsidRDefault="0080089A">
      <w:r>
        <w:t xml:space="preserve">David reported that Leon County will be conducting herbicide treatments at Lake Munson.  Discussion followed.  </w:t>
      </w:r>
      <w:proofErr w:type="spellStart"/>
      <w:r>
        <w:t>Sewering</w:t>
      </w:r>
      <w:proofErr w:type="spellEnd"/>
      <w:r>
        <w:t xml:space="preserve"> at Wakulla and Magnolia Gardens was discussed.  </w:t>
      </w:r>
    </w:p>
    <w:p w14:paraId="26D633F2" w14:textId="0F855867" w:rsidR="0080089A" w:rsidRDefault="0080089A">
      <w:r>
        <w:t>A motion to adjourn was made by Cal at 6:04 pm, seconded by David.  Passed unanimously.</w:t>
      </w:r>
    </w:p>
    <w:p w14:paraId="29D4A9A4" w14:textId="77777777" w:rsidR="004B4BC6" w:rsidRDefault="004B4BC6"/>
    <w:p w14:paraId="3B8C27B2" w14:textId="77777777" w:rsidR="00B33D72" w:rsidRDefault="00B33D72"/>
    <w:sectPr w:rsidR="00B33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72"/>
    <w:rsid w:val="00421B58"/>
    <w:rsid w:val="004B4BC6"/>
    <w:rsid w:val="007F656E"/>
    <w:rsid w:val="0080089A"/>
    <w:rsid w:val="009626E7"/>
    <w:rsid w:val="00B33D72"/>
    <w:rsid w:val="00DE2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D339"/>
  <w15:chartTrackingRefBased/>
  <w15:docId w15:val="{C27BCACB-B5AC-44B9-AD9B-A2239C90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D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D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D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D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D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D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D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D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D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D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D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D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D72"/>
    <w:rPr>
      <w:rFonts w:eastAsiaTheme="majorEastAsia" w:cstheme="majorBidi"/>
      <w:color w:val="272727" w:themeColor="text1" w:themeTint="D8"/>
    </w:rPr>
  </w:style>
  <w:style w:type="paragraph" w:styleId="Title">
    <w:name w:val="Title"/>
    <w:basedOn w:val="Normal"/>
    <w:next w:val="Normal"/>
    <w:link w:val="TitleChar"/>
    <w:uiPriority w:val="10"/>
    <w:qFormat/>
    <w:rsid w:val="00B33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D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D72"/>
    <w:pPr>
      <w:spacing w:before="160"/>
      <w:jc w:val="center"/>
    </w:pPr>
    <w:rPr>
      <w:i/>
      <w:iCs/>
      <w:color w:val="404040" w:themeColor="text1" w:themeTint="BF"/>
    </w:rPr>
  </w:style>
  <w:style w:type="character" w:customStyle="1" w:styleId="QuoteChar">
    <w:name w:val="Quote Char"/>
    <w:basedOn w:val="DefaultParagraphFont"/>
    <w:link w:val="Quote"/>
    <w:uiPriority w:val="29"/>
    <w:rsid w:val="00B33D72"/>
    <w:rPr>
      <w:i/>
      <w:iCs/>
      <w:color w:val="404040" w:themeColor="text1" w:themeTint="BF"/>
    </w:rPr>
  </w:style>
  <w:style w:type="paragraph" w:styleId="ListParagraph">
    <w:name w:val="List Paragraph"/>
    <w:basedOn w:val="Normal"/>
    <w:uiPriority w:val="34"/>
    <w:qFormat/>
    <w:rsid w:val="00B33D72"/>
    <w:pPr>
      <w:ind w:left="720"/>
      <w:contextualSpacing/>
    </w:pPr>
  </w:style>
  <w:style w:type="character" w:styleId="IntenseEmphasis">
    <w:name w:val="Intense Emphasis"/>
    <w:basedOn w:val="DefaultParagraphFont"/>
    <w:uiPriority w:val="21"/>
    <w:qFormat/>
    <w:rsid w:val="00B33D72"/>
    <w:rPr>
      <w:i/>
      <w:iCs/>
      <w:color w:val="0F4761" w:themeColor="accent1" w:themeShade="BF"/>
    </w:rPr>
  </w:style>
  <w:style w:type="paragraph" w:styleId="IntenseQuote">
    <w:name w:val="Intense Quote"/>
    <w:basedOn w:val="Normal"/>
    <w:next w:val="Normal"/>
    <w:link w:val="IntenseQuoteChar"/>
    <w:uiPriority w:val="30"/>
    <w:qFormat/>
    <w:rsid w:val="00B33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D72"/>
    <w:rPr>
      <w:i/>
      <w:iCs/>
      <w:color w:val="0F4761" w:themeColor="accent1" w:themeShade="BF"/>
    </w:rPr>
  </w:style>
  <w:style w:type="character" w:styleId="IntenseReference">
    <w:name w:val="Intense Reference"/>
    <w:basedOn w:val="DefaultParagraphFont"/>
    <w:uiPriority w:val="32"/>
    <w:qFormat/>
    <w:rsid w:val="00B33D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WakullaSWCD</dc:creator>
  <cp:keywords/>
  <dc:description/>
  <cp:lastModifiedBy>Calvin Jamison</cp:lastModifiedBy>
  <cp:revision>1</cp:revision>
  <dcterms:created xsi:type="dcterms:W3CDTF">2024-03-11T16:00:00Z</dcterms:created>
  <dcterms:modified xsi:type="dcterms:W3CDTF">2024-03-11T17:03:00Z</dcterms:modified>
</cp:coreProperties>
</file>